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43C" w:rsidRPr="0083243C" w:rsidRDefault="0083243C" w:rsidP="0083243C">
      <w:pPr>
        <w:shd w:val="clear" w:color="auto" w:fill="FCFAF6"/>
        <w:spacing w:before="0" w:after="225" w:line="720" w:lineRule="atLeast"/>
        <w:ind w:left="0" w:right="0" w:firstLine="0"/>
        <w:jc w:val="left"/>
        <w:outlineLvl w:val="0"/>
        <w:rPr>
          <w:rFonts w:ascii="Merriweather" w:eastAsia="Times New Roman" w:hAnsi="Merriweather" w:cs="Times New Roman"/>
          <w:b/>
          <w:bCs/>
          <w:color w:val="222222"/>
          <w:kern w:val="36"/>
          <w:sz w:val="48"/>
          <w:szCs w:val="48"/>
          <w14:ligatures w14:val="none"/>
        </w:rPr>
      </w:pPr>
      <w:r w:rsidRPr="0083243C">
        <w:rPr>
          <w:rFonts w:ascii="Merriweather" w:eastAsia="Times New Roman" w:hAnsi="Merriweather" w:cs="Times New Roman"/>
          <w:b/>
          <w:bCs/>
          <w:color w:val="222222"/>
          <w:kern w:val="36"/>
          <w:sz w:val="48"/>
          <w:szCs w:val="48"/>
          <w14:ligatures w14:val="none"/>
        </w:rPr>
        <w:t>Mức án chi tiết của 25 bị cáo</w:t>
      </w:r>
    </w:p>
    <w:p w:rsidR="0083243C" w:rsidRPr="0083243C" w:rsidRDefault="0083243C" w:rsidP="0083243C">
      <w:pPr>
        <w:numPr>
          <w:ilvl w:val="0"/>
          <w:numId w:val="5"/>
        </w:numPr>
        <w:shd w:val="clear" w:color="auto" w:fill="FFFFFF"/>
        <w:spacing w:before="0" w:line="240" w:lineRule="auto"/>
        <w:ind w:right="0"/>
        <w:jc w:val="left"/>
        <w:rPr>
          <w:rFonts w:ascii="Arial" w:eastAsia="Times New Roman" w:hAnsi="Arial" w:cs="Arial"/>
          <w:vanish/>
          <w:color w:val="222222"/>
          <w:kern w:val="0"/>
          <w:sz w:val="23"/>
          <w:szCs w:val="23"/>
          <w14:ligatures w14:val="none"/>
        </w:rPr>
      </w:pPr>
    </w:p>
    <w:p w:rsidR="0083243C" w:rsidRPr="0083243C" w:rsidRDefault="0083243C" w:rsidP="0083243C">
      <w:pPr>
        <w:numPr>
          <w:ilvl w:val="0"/>
          <w:numId w:val="5"/>
        </w:numPr>
        <w:shd w:val="clear" w:color="auto" w:fill="FFFFFF"/>
        <w:spacing w:before="0" w:line="240" w:lineRule="auto"/>
        <w:ind w:right="0"/>
        <w:jc w:val="left"/>
        <w:rPr>
          <w:rFonts w:ascii="Arial" w:eastAsia="Times New Roman" w:hAnsi="Arial" w:cs="Arial"/>
          <w:vanish/>
          <w:color w:val="222222"/>
          <w:kern w:val="0"/>
          <w:sz w:val="23"/>
          <w:szCs w:val="23"/>
          <w14:ligatures w14:val="none"/>
        </w:rPr>
      </w:pPr>
    </w:p>
    <w:p w:rsidR="0083243C" w:rsidRPr="0083243C" w:rsidRDefault="0083243C" w:rsidP="0083243C">
      <w:pPr>
        <w:numPr>
          <w:ilvl w:val="0"/>
          <w:numId w:val="5"/>
        </w:numPr>
        <w:shd w:val="clear" w:color="auto" w:fill="FFFFFF"/>
        <w:spacing w:before="0" w:line="240" w:lineRule="auto"/>
        <w:ind w:right="0"/>
        <w:jc w:val="left"/>
        <w:rPr>
          <w:rFonts w:ascii="Arial" w:eastAsia="Times New Roman" w:hAnsi="Arial" w:cs="Arial"/>
          <w:vanish/>
          <w:color w:val="222222"/>
          <w:kern w:val="0"/>
          <w:sz w:val="23"/>
          <w:szCs w:val="23"/>
          <w14:ligatures w14:val="none"/>
        </w:rPr>
      </w:pPr>
    </w:p>
    <w:p w:rsidR="0083243C" w:rsidRPr="0083243C" w:rsidRDefault="0083243C" w:rsidP="0083243C">
      <w:pPr>
        <w:numPr>
          <w:ilvl w:val="0"/>
          <w:numId w:val="5"/>
        </w:numPr>
        <w:shd w:val="clear" w:color="auto" w:fill="FFFFFF"/>
        <w:spacing w:before="0" w:line="240" w:lineRule="auto"/>
        <w:ind w:right="0"/>
        <w:jc w:val="left"/>
        <w:rPr>
          <w:rFonts w:ascii="Arial" w:eastAsia="Times New Roman" w:hAnsi="Arial" w:cs="Arial"/>
          <w:vanish/>
          <w:color w:val="222222"/>
          <w:kern w:val="0"/>
          <w:sz w:val="23"/>
          <w:szCs w:val="23"/>
          <w14:ligatures w14:val="none"/>
        </w:rPr>
      </w:pPr>
    </w:p>
    <w:p w:rsidR="0083243C" w:rsidRPr="0083243C" w:rsidRDefault="0083243C" w:rsidP="0083243C">
      <w:pPr>
        <w:numPr>
          <w:ilvl w:val="0"/>
          <w:numId w:val="5"/>
        </w:numPr>
        <w:shd w:val="clear" w:color="auto" w:fill="FFFFFF"/>
        <w:spacing w:before="0" w:line="240" w:lineRule="auto"/>
        <w:ind w:right="0"/>
        <w:jc w:val="left"/>
        <w:rPr>
          <w:rFonts w:ascii="Arial" w:eastAsia="Times New Roman" w:hAnsi="Arial" w:cs="Arial"/>
          <w:vanish/>
          <w:color w:val="222222"/>
          <w:kern w:val="0"/>
          <w:sz w:val="23"/>
          <w:szCs w:val="23"/>
          <w14:ligatures w14:val="none"/>
        </w:rPr>
      </w:pPr>
      <w:hyperlink r:id="rId5" w:anchor="box_comment_vne" w:tooltip="Ý kiến" w:history="1">
        <w:r w:rsidRPr="0083243C">
          <w:rPr>
            <w:rFonts w:ascii="Arial" w:eastAsia="Times New Roman" w:hAnsi="Arial" w:cs="Arial"/>
            <w:vanish/>
            <w:color w:val="B13460"/>
            <w:kern w:val="0"/>
            <w:sz w:val="21"/>
            <w:szCs w:val="21"/>
            <w:bdr w:val="none" w:sz="0" w:space="0" w:color="auto" w:frame="1"/>
            <w:shd w:val="clear" w:color="auto" w:fill="FFFFFF"/>
            <w14:ligatures w14:val="none"/>
          </w:rPr>
          <w:t>19</w:t>
        </w:r>
      </w:hyperlink>
    </w:p>
    <w:p w:rsidR="0083243C" w:rsidRPr="0083243C" w:rsidRDefault="0083243C" w:rsidP="0083243C">
      <w:pPr>
        <w:numPr>
          <w:ilvl w:val="0"/>
          <w:numId w:val="5"/>
        </w:numPr>
        <w:shd w:val="clear" w:color="auto" w:fill="FFFFFF"/>
        <w:spacing w:before="0" w:line="240" w:lineRule="auto"/>
        <w:ind w:right="0"/>
        <w:jc w:val="left"/>
        <w:rPr>
          <w:rFonts w:ascii="Arial" w:eastAsia="Times New Roman" w:hAnsi="Arial" w:cs="Arial"/>
          <w:vanish/>
          <w:color w:val="222222"/>
          <w:kern w:val="0"/>
          <w:sz w:val="23"/>
          <w:szCs w:val="23"/>
          <w14:ligatures w14:val="none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738"/>
        <w:gridCol w:w="1864"/>
      </w:tblGrid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Tên bị cáo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Tội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Mức án đề nghị</w:t>
            </w:r>
          </w:p>
        </w:tc>
      </w:tr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Nguyên Bình: Giám đốc Công ty TNHH Xuất nhập khẩu Dinh dưỡng Hoàng Sa - Công ty Hoàng 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Buôn lậu; Đưa hối lộ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21482E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30 năm tù </w:t>
            </w:r>
          </w:p>
        </w:tc>
      </w:tr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Đỗ Thuỳ Nhung: quản lý Công ty Hoàng Sa, vợ bị cáo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Buôn lậu; Đưa hối lộ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  <w:r w:rsidR="0021482E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 năm tù</w:t>
            </w:r>
          </w:p>
        </w:tc>
      </w:tr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Thanh Luyến: Giám đốc Công ty Công ty Hoàng 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Buôn lậu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21482E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14 năm tù</w:t>
            </w:r>
          </w:p>
        </w:tc>
      </w:tr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Kiều Thi: nhân viên Công ty Hoàng 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Buôn lậu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21482E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10 năm tù </w:t>
            </w:r>
          </w:p>
        </w:tc>
      </w:tr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Minh Đức: nhân viên Công ty Hoàng 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Buôn lậu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21482E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8 năm tù</w:t>
            </w:r>
          </w:p>
        </w:tc>
      </w:tr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Huỳnh Văn Thịnh: nhân viên Công ty Hoàng 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Buôn lậu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21482E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12 năm tù</w:t>
            </w:r>
          </w:p>
        </w:tc>
      </w:tr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Hiền: nhân viên Công ty Hoàng 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Buôn lậu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21482E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9 năm tù </w:t>
            </w:r>
          </w:p>
        </w:tc>
      </w:tr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Anh Đức: Giám đốc Công ty TNHH Đại lý hàng hoá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Buôn lậu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21482E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7 năm tù</w:t>
            </w:r>
          </w:p>
        </w:tc>
      </w:tr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Đoàn Thị Huyền: Kinh doanh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Buôn lậu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21482E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19 năm tù</w:t>
            </w:r>
          </w:p>
        </w:tc>
      </w:tr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Trần Quốc Trung: Giám đốc Công ty TNHH đầu tư và phát triển Trung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Buôn lậu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21482E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17 năm tù </w:t>
            </w:r>
          </w:p>
        </w:tc>
      </w:tr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Đinh Thị Lan: Phó giám đốc Công ty TNHH đầu tư và phát triển Trung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Buôn lậu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21482E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12 năm tù</w:t>
            </w:r>
          </w:p>
        </w:tc>
      </w:tr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Lan Anh: nhân viên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Buôn lậu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21482E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12 năm tù</w:t>
            </w:r>
          </w:p>
        </w:tc>
      </w:tr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Thị Liên: kinh doanh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Buôn lậu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21482E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3 năm tù nhưng cho hưởng án treo</w:t>
            </w:r>
          </w:p>
        </w:tc>
      </w:tr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Văn Công: Giám đốc Công ty cổ phần dình dưỡng PMT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Buôn lậu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21482E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7 năm tù </w:t>
            </w:r>
          </w:p>
        </w:tc>
      </w:tr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Thuỳ Minh: Phó giám đốc Công ty cổ phần dình dưỡng PMT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Buôn lậu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21482E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8 năm tù</w:t>
            </w:r>
          </w:p>
        </w:tc>
      </w:tr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 Mỹ Linh: nhân viên công ty PMT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Buôn lậu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21482E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6 năm tù</w:t>
            </w:r>
          </w:p>
        </w:tc>
      </w:tr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Quốc Bảo: nhân viên công ty PMT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Buôn lậu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21482E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5 năm tù </w:t>
            </w:r>
          </w:p>
        </w:tc>
      </w:tr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Bảo Hoài: lao động tự 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Buôn lậu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21482E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4 năm tù</w:t>
            </w:r>
          </w:p>
        </w:tc>
      </w:tr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Bạch Đức Lữu: 52 tuổi, cựu Chi cục trưởng Chi cục Thú y vùng 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Nhận hối lộ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21482E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7 năm tù</w:t>
            </w:r>
          </w:p>
        </w:tc>
      </w:tr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Lý Hoài Vũ: 54 tuổi, cựu Phó chi cục trưởng Chi cục Thú y vùng 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Nhận hối lộ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D95888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7 năm tù </w:t>
            </w:r>
          </w:p>
        </w:tc>
      </w:tr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Trần Trung Nhân: 51 tuổi, cựu Trưởng trạm Kiểm dịch động vật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Nhận hối lộ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D95888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9</w:t>
            </w:r>
            <w:r w:rsidR="00354550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 năm tù</w:t>
            </w:r>
          </w:p>
        </w:tc>
      </w:tr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Minh Thành: cựu phó trạm trưởng trạm kiểm dịch Cảng - Bưu 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Nhận hối lộ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D95888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7 năm tù</w:t>
            </w:r>
          </w:p>
        </w:tc>
      </w:tr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Văn Trung: nguyên kiểm dịch viên trạm kiểm dịch Cảng - Bưu 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Nhận hối lộ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354550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6 năm tù</w:t>
            </w:r>
          </w:p>
        </w:tc>
      </w:tr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Trung Trực: chuyên viên Cục Thú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Lợi dụng chức vụ quyền hạn trong khi thi hành công vụ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354550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1 năm 9 tháng 11 ngày tù </w:t>
            </w:r>
          </w:p>
        </w:tc>
      </w:tr>
      <w:tr w:rsidR="0021482E" w:rsidRPr="0083243C" w:rsidTr="008324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Phú Thái: chuyên viên cục Thú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83243C" w:rsidP="0083243C">
            <w:pPr>
              <w:spacing w:before="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43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Thiếu trách nhiệm dây hậu quả nghiêm trọng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43C" w:rsidRPr="0083243C" w:rsidRDefault="00354550" w:rsidP="0083243C">
            <w:pPr>
              <w:spacing w:before="0" w:after="240" w:line="43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3 năm tù nhưng cho hưởng án treo</w:t>
            </w:r>
          </w:p>
        </w:tc>
      </w:tr>
    </w:tbl>
    <w:p w:rsidR="005F01EB" w:rsidRPr="00FE1038" w:rsidRDefault="005F01EB" w:rsidP="00FE1038">
      <w:pPr>
        <w:ind w:left="862" w:firstLine="0"/>
        <w:rPr>
          <w:rFonts w:ascii="Times New Roman" w:hAnsi="Times New Roman" w:cs="Times New Roman"/>
          <w:sz w:val="28"/>
          <w:szCs w:val="28"/>
          <w:lang w:val="vi-VN"/>
        </w:rPr>
      </w:pPr>
    </w:p>
    <w:sectPr w:rsidR="005F01EB" w:rsidRPr="00FE10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D7C"/>
    <w:multiLevelType w:val="hybridMultilevel"/>
    <w:tmpl w:val="A62C886A"/>
    <w:lvl w:ilvl="0" w:tplc="F2787374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4837215D"/>
    <w:multiLevelType w:val="multilevel"/>
    <w:tmpl w:val="5E8C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B2049"/>
    <w:multiLevelType w:val="hybridMultilevel"/>
    <w:tmpl w:val="EF843E9C"/>
    <w:lvl w:ilvl="0" w:tplc="AF3062BA">
      <w:start w:val="1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529D11E7"/>
    <w:multiLevelType w:val="hybridMultilevel"/>
    <w:tmpl w:val="FF9A52D2"/>
    <w:lvl w:ilvl="0" w:tplc="4350CDFE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4" w15:restartNumberingAfterBreak="0">
    <w:nsid w:val="7B931871"/>
    <w:multiLevelType w:val="hybridMultilevel"/>
    <w:tmpl w:val="10D03FE2"/>
    <w:lvl w:ilvl="0" w:tplc="76B0A72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1974485598">
    <w:abstractNumId w:val="2"/>
  </w:num>
  <w:num w:numId="2" w16cid:durableId="1317225600">
    <w:abstractNumId w:val="3"/>
  </w:num>
  <w:num w:numId="3" w16cid:durableId="1371612246">
    <w:abstractNumId w:val="4"/>
  </w:num>
  <w:num w:numId="4" w16cid:durableId="331958182">
    <w:abstractNumId w:val="0"/>
  </w:num>
  <w:num w:numId="5" w16cid:durableId="2105106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EB"/>
    <w:rsid w:val="0021482E"/>
    <w:rsid w:val="00354550"/>
    <w:rsid w:val="005F01EB"/>
    <w:rsid w:val="00721282"/>
    <w:rsid w:val="0083243C"/>
    <w:rsid w:val="00C1081D"/>
    <w:rsid w:val="00D16EA1"/>
    <w:rsid w:val="00D95888"/>
    <w:rsid w:val="00F55BA6"/>
    <w:rsid w:val="00FE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2C95E"/>
  <w15:chartTrackingRefBased/>
  <w15:docId w15:val="{D973988C-A341-9541-8E7C-0DD9FFEF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line="-3276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46" w:line="312" w:lineRule="auto"/>
      <w:ind w:left="142" w:right="130" w:firstLine="720"/>
      <w:jc w:val="both"/>
    </w:pPr>
  </w:style>
  <w:style w:type="paragraph" w:styleId="Heading1">
    <w:name w:val="heading 1"/>
    <w:basedOn w:val="Normal"/>
    <w:link w:val="Heading1Char"/>
    <w:uiPriority w:val="9"/>
    <w:qFormat/>
    <w:rsid w:val="0083243C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83243C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F01EB"/>
    <w:rPr>
      <w:b/>
      <w:bCs/>
    </w:rPr>
  </w:style>
  <w:style w:type="paragraph" w:styleId="ListParagraph">
    <w:name w:val="List Paragraph"/>
    <w:basedOn w:val="Normal"/>
    <w:uiPriority w:val="34"/>
    <w:qFormat/>
    <w:rsid w:val="005F01EB"/>
    <w:pPr>
      <w:ind w:left="720"/>
      <w:contextualSpacing/>
    </w:pPr>
  </w:style>
  <w:style w:type="paragraph" w:customStyle="1" w:styleId="normal0">
    <w:name w:val="normal"/>
    <w:basedOn w:val="Normal"/>
    <w:rsid w:val="00C1081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D16EA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16EA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3243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3243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myvnesaveforlater">
    <w:name w:val="myvne_save_for_later"/>
    <w:basedOn w:val="Normal"/>
    <w:rsid w:val="0083243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comment">
    <w:name w:val="li_comment"/>
    <w:basedOn w:val="Normal"/>
    <w:rsid w:val="0083243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umbercmt">
    <w:name w:val="number_cmt"/>
    <w:basedOn w:val="DefaultParagraphFont"/>
    <w:rsid w:val="00832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2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nexpress.net/chu-muu-nhap-lau-hon-116-000-tan-thit-tu-vung-dich-bi-de-nghi-30-nam-tu-5014063-p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Xuân Duy</dc:creator>
  <cp:keywords/>
  <dc:description/>
  <cp:lastModifiedBy>Xuân Duy</cp:lastModifiedBy>
  <cp:revision>3</cp:revision>
  <dcterms:created xsi:type="dcterms:W3CDTF">2026-02-05T14:41:00Z</dcterms:created>
  <dcterms:modified xsi:type="dcterms:W3CDTF">2026-02-06T08:57:00Z</dcterms:modified>
</cp:coreProperties>
</file>